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7C2E" w:rsidRDefault="00AB7C2E" w:rsidP="00AB7C2E">
      <w:pPr>
        <w:spacing w:after="0" w:line="480" w:lineRule="auto"/>
        <w:rPr>
          <w:rFonts w:ascii="Times New Roman" w:hAnsi="Times New Roman" w:cs="Times New Roman"/>
          <w:sz w:val="24"/>
          <w:szCs w:val="24"/>
        </w:rPr>
      </w:pPr>
      <w:bookmarkStart w:id="0" w:name="_GoBack"/>
      <w:bookmarkEnd w:id="0"/>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jc w:val="center"/>
        <w:rPr>
          <w:rFonts w:ascii="Times New Roman" w:hAnsi="Times New Roman" w:cs="Times New Roman"/>
          <w:sz w:val="24"/>
          <w:szCs w:val="24"/>
        </w:rPr>
      </w:pPr>
    </w:p>
    <w:p w:rsidR="00AB7C2E" w:rsidRPr="00AB7C2E" w:rsidRDefault="00AB7C2E" w:rsidP="00AB7C2E">
      <w:pPr>
        <w:spacing w:after="0" w:line="480" w:lineRule="auto"/>
        <w:jc w:val="center"/>
        <w:rPr>
          <w:rFonts w:ascii="Times New Roman" w:hAnsi="Times New Roman" w:cs="Times New Roman"/>
          <w:sz w:val="24"/>
          <w:szCs w:val="24"/>
        </w:rPr>
      </w:pPr>
      <w:r w:rsidRPr="00AB7C2E">
        <w:rPr>
          <w:rFonts w:ascii="Times New Roman" w:hAnsi="Times New Roman" w:cs="Times New Roman"/>
          <w:sz w:val="24"/>
          <w:szCs w:val="24"/>
        </w:rPr>
        <w:t>Performance Manage</w:t>
      </w:r>
      <w:r>
        <w:rPr>
          <w:rFonts w:ascii="Times New Roman" w:hAnsi="Times New Roman" w:cs="Times New Roman"/>
          <w:sz w:val="24"/>
          <w:szCs w:val="24"/>
        </w:rPr>
        <w:t>ment</w:t>
      </w:r>
      <w:r w:rsidRPr="00AB7C2E">
        <w:rPr>
          <w:rFonts w:ascii="Times New Roman" w:hAnsi="Times New Roman" w:cs="Times New Roman"/>
          <w:sz w:val="24"/>
          <w:szCs w:val="24"/>
        </w:rPr>
        <w:t xml:space="preserve"> System in McDonald's</w:t>
      </w:r>
    </w:p>
    <w:p w:rsidR="00AB7C2E" w:rsidRDefault="00AB7C2E" w:rsidP="00AB7C2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B7C2E" w:rsidRDefault="00AB7C2E" w:rsidP="00AB7C2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Pr="00AB7C2E" w:rsidRDefault="00AB7C2E" w:rsidP="00AB7C2E">
      <w:pPr>
        <w:spacing w:after="0" w:line="480" w:lineRule="auto"/>
        <w:jc w:val="center"/>
        <w:rPr>
          <w:rFonts w:ascii="Times New Roman" w:hAnsi="Times New Roman" w:cs="Times New Roman"/>
          <w:sz w:val="24"/>
          <w:szCs w:val="24"/>
        </w:rPr>
      </w:pPr>
      <w:r w:rsidRPr="00AB7C2E">
        <w:rPr>
          <w:rFonts w:ascii="Times New Roman" w:hAnsi="Times New Roman" w:cs="Times New Roman"/>
          <w:sz w:val="24"/>
          <w:szCs w:val="24"/>
        </w:rPr>
        <w:lastRenderedPageBreak/>
        <w:t>Performance Manage</w:t>
      </w:r>
      <w:r>
        <w:rPr>
          <w:rFonts w:ascii="Times New Roman" w:hAnsi="Times New Roman" w:cs="Times New Roman"/>
          <w:sz w:val="24"/>
          <w:szCs w:val="24"/>
        </w:rPr>
        <w:t>ment</w:t>
      </w:r>
      <w:r w:rsidRPr="00AB7C2E">
        <w:rPr>
          <w:rFonts w:ascii="Times New Roman" w:hAnsi="Times New Roman" w:cs="Times New Roman"/>
          <w:sz w:val="24"/>
          <w:szCs w:val="24"/>
        </w:rPr>
        <w:t xml:space="preserve"> System in McDonald's</w:t>
      </w:r>
    </w:p>
    <w:p w:rsidR="00AB7C2E" w:rsidRPr="00AB7C2E" w:rsidRDefault="00AB7C2E" w:rsidP="00AB7C2E">
      <w:pPr>
        <w:spacing w:after="0" w:line="480" w:lineRule="auto"/>
        <w:ind w:firstLine="720"/>
        <w:rPr>
          <w:rFonts w:ascii="Times New Roman" w:hAnsi="Times New Roman" w:cs="Times New Roman"/>
          <w:sz w:val="24"/>
          <w:szCs w:val="24"/>
        </w:rPr>
      </w:pPr>
      <w:r w:rsidRPr="00AB7C2E">
        <w:rPr>
          <w:rFonts w:ascii="Times New Roman" w:hAnsi="Times New Roman" w:cs="Times New Roman"/>
          <w:sz w:val="24"/>
          <w:szCs w:val="24"/>
        </w:rPr>
        <w:t>Performance management is critical and valuable in managing human resources in an organization. McDonald's is one of the biggest restaurant and hospitality businesses that operate in almost every continent. McDonald's current appraisal system is based on the feedback received from the stakeholders, especially customers. The existence of this appraisal management system helps McDonald's to determine its stand on the individual performance of the employees as well as how employees appreciate their performance. For the company, this appraisal system ensures a positive influence on the employees' individual sense of worth, commitment, and belong (McDonald's, 2017).</w:t>
      </w:r>
    </w:p>
    <w:p w:rsidR="00AB7C2E" w:rsidRPr="00AB7C2E" w:rsidRDefault="00AB7C2E" w:rsidP="00AB7C2E">
      <w:pPr>
        <w:spacing w:after="0" w:line="480" w:lineRule="auto"/>
        <w:ind w:firstLine="720"/>
        <w:rPr>
          <w:rFonts w:ascii="Times New Roman" w:hAnsi="Times New Roman" w:cs="Times New Roman"/>
          <w:sz w:val="24"/>
          <w:szCs w:val="24"/>
        </w:rPr>
      </w:pPr>
      <w:r w:rsidRPr="00AB7C2E">
        <w:rPr>
          <w:rFonts w:ascii="Times New Roman" w:hAnsi="Times New Roman" w:cs="Times New Roman"/>
          <w:sz w:val="24"/>
          <w:szCs w:val="24"/>
        </w:rPr>
        <w:t>The performance management system is defined as an international system that an organization uses to manage and develop its employees' work performance (Hai, 2012). According to Hai (2012), this system usually relates to the rewards, compensation, payroll, staffing, employees' career development, and training. For McDonald's, annual employee appraisal is in line with their employee motivational and appreciation strategies which include welcoming meeting which all employees are required to attend (McDonald's, 2017). This is followed by an orientation on the company's goals and visions, procedures, administrations, benefits, and safety training programs. Through the HACCP strategy, which offers the employees training and development programs to advance their career, the company believes that the success of achieving its goals and objectives depend on its employees. Therefore, the appraisal system serves as one vital part of the performance management system that McDonald's uses to keep its performance.</w:t>
      </w:r>
    </w:p>
    <w:p w:rsidR="00AB7C2E" w:rsidRPr="00AB7C2E" w:rsidRDefault="00AB7C2E" w:rsidP="00AB7C2E">
      <w:pPr>
        <w:spacing w:after="0" w:line="480" w:lineRule="auto"/>
        <w:ind w:firstLine="720"/>
        <w:rPr>
          <w:rFonts w:ascii="Times New Roman" w:hAnsi="Times New Roman" w:cs="Times New Roman"/>
          <w:sz w:val="24"/>
          <w:szCs w:val="24"/>
        </w:rPr>
      </w:pPr>
      <w:r w:rsidRPr="00AB7C2E">
        <w:rPr>
          <w:rFonts w:ascii="Times New Roman" w:hAnsi="Times New Roman" w:cs="Times New Roman"/>
          <w:sz w:val="24"/>
          <w:szCs w:val="24"/>
        </w:rPr>
        <w:t xml:space="preserve">This system also has some shortcomings, including the fact that it is associated with employee turnover. According to Brannen (2014), getting employees is always challenging, </w:t>
      </w:r>
      <w:r w:rsidRPr="00AB7C2E">
        <w:rPr>
          <w:rFonts w:ascii="Times New Roman" w:hAnsi="Times New Roman" w:cs="Times New Roman"/>
          <w:sz w:val="24"/>
          <w:szCs w:val="24"/>
        </w:rPr>
        <w:lastRenderedPageBreak/>
        <w:t>especially in the current highly regulated business environment. But, with the changing employee changing attitudes, it is even painful to squeeze them to give the very best performance that can impact the satisfaction of the customers as well as contribute positively to the organization's profitability. Therefore, McDonald's need to come up with more appropriate and better performance management strategies that will help to reduce the employee turnover problem and increase productivity.</w:t>
      </w:r>
    </w:p>
    <w:p w:rsidR="00AB7C2E" w:rsidRPr="00AB7C2E" w:rsidRDefault="00AB7C2E" w:rsidP="00AB7C2E">
      <w:pPr>
        <w:spacing w:after="0" w:line="480" w:lineRule="auto"/>
        <w:ind w:firstLine="720"/>
        <w:rPr>
          <w:rFonts w:ascii="Times New Roman" w:hAnsi="Times New Roman" w:cs="Times New Roman"/>
          <w:sz w:val="24"/>
          <w:szCs w:val="24"/>
        </w:rPr>
      </w:pPr>
      <w:r w:rsidRPr="00AB7C2E">
        <w:rPr>
          <w:rFonts w:ascii="Times New Roman" w:hAnsi="Times New Roman" w:cs="Times New Roman"/>
          <w:sz w:val="24"/>
          <w:szCs w:val="24"/>
        </w:rPr>
        <w:t>Other performance management systems that can be used include the management by objectives, 360-degree feedback system, and psychological appraisal system. Management by objective system involves both employer and employees working together to identify the business plan and goals. The 360-degree system, on the other hand, offers employees the opportunity to self-appraise themselves and not only depend on the appraisal from the management. According to Pulakos (2004), managers are often hesitant to provide their staff with candid feedback as well as engage in honest discussions due to fear of reprisal. However, the above methods offer McDonald's managers a different approach to performance management of their staff. These two methods will be essential and effective for McDonald's because they give the employees an opportunity to be involved in the appraisal process. Psychological appraisal system is one way to reduce employee turnover because it seeks to identify the hidden potential of employees (Kissflow, 2019). Unlike the appraisals that are used in many organizations, including McDonald's, which are based on the previous performance of the employees, psychological appraisal system focuses on analyzing the staffs' future performance. This would be effective to McDonald's because it will give all employees the opportunity to grow; thus, reducing the turnover.</w:t>
      </w:r>
    </w:p>
    <w:p w:rsidR="00670B7E" w:rsidRDefault="00AB7C2E" w:rsidP="00AB7C2E">
      <w:pPr>
        <w:spacing w:after="0" w:line="480" w:lineRule="auto"/>
        <w:ind w:firstLine="720"/>
        <w:rPr>
          <w:rFonts w:ascii="Times New Roman" w:hAnsi="Times New Roman" w:cs="Times New Roman"/>
          <w:sz w:val="24"/>
          <w:szCs w:val="24"/>
        </w:rPr>
      </w:pPr>
      <w:r w:rsidRPr="00AB7C2E">
        <w:rPr>
          <w:rFonts w:ascii="Times New Roman" w:hAnsi="Times New Roman" w:cs="Times New Roman"/>
          <w:sz w:val="24"/>
          <w:szCs w:val="24"/>
        </w:rPr>
        <w:lastRenderedPageBreak/>
        <w:t xml:space="preserve">From the above three methods, I recommend that the HR director to adopt a 360-degree feedback system because it will ensure that employees are motivated and committed to working in the organization. This would improve McDonald’s current employee performance because it involves employees in all the steps of the appraisal. </w:t>
      </w: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rPr>
          <w:rFonts w:ascii="Times New Roman" w:hAnsi="Times New Roman" w:cs="Times New Roman"/>
          <w:sz w:val="24"/>
          <w:szCs w:val="24"/>
        </w:rPr>
      </w:pPr>
    </w:p>
    <w:p w:rsidR="00AB7C2E" w:rsidRDefault="00AB7C2E" w:rsidP="00AB7C2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B7C2E" w:rsidRPr="001D2788" w:rsidRDefault="00AB7C2E" w:rsidP="00AB7C2E">
      <w:pPr>
        <w:spacing w:after="0" w:line="480" w:lineRule="auto"/>
        <w:ind w:left="720" w:hanging="720"/>
        <w:rPr>
          <w:rFonts w:ascii="Times New Roman" w:hAnsi="Times New Roman" w:cs="Times New Roman"/>
          <w:sz w:val="24"/>
          <w:szCs w:val="24"/>
          <w:shd w:val="clear" w:color="auto" w:fill="FFFFFF"/>
        </w:rPr>
      </w:pPr>
      <w:r w:rsidRPr="001D2788">
        <w:rPr>
          <w:rFonts w:ascii="Times New Roman" w:hAnsi="Times New Roman" w:cs="Times New Roman"/>
          <w:sz w:val="24"/>
          <w:szCs w:val="24"/>
          <w:shd w:val="clear" w:color="auto" w:fill="FFFFFF"/>
        </w:rPr>
        <w:t xml:space="preserve">Brannen, A. (2014 July, 27). “Four Steps to Effective Performance Management for Hospitality Employees. </w:t>
      </w:r>
      <w:r w:rsidRPr="001D2788">
        <w:rPr>
          <w:rFonts w:ascii="Times New Roman" w:hAnsi="Times New Roman" w:cs="Times New Roman"/>
          <w:i/>
          <w:sz w:val="24"/>
          <w:szCs w:val="24"/>
          <w:shd w:val="clear" w:color="auto" w:fill="FFFFFF"/>
        </w:rPr>
        <w:t>Hotel Business Review</w:t>
      </w:r>
      <w:r w:rsidRPr="001D2788">
        <w:rPr>
          <w:rFonts w:ascii="Times New Roman" w:hAnsi="Times New Roman" w:cs="Times New Roman"/>
          <w:sz w:val="24"/>
          <w:szCs w:val="24"/>
          <w:shd w:val="clear" w:color="auto" w:fill="FFFFFF"/>
        </w:rPr>
        <w:t>. Retrieved</w:t>
      </w:r>
      <w:r w:rsidRPr="001D2788">
        <w:rPr>
          <w:rFonts w:ascii="Times New Roman" w:hAnsi="Times New Roman" w:cs="Times New Roman"/>
          <w:sz w:val="24"/>
          <w:szCs w:val="24"/>
        </w:rPr>
        <w:t xml:space="preserve"> </w:t>
      </w:r>
      <w:hyperlink r:id="rId6" w:history="1">
        <w:r w:rsidRPr="001D2788">
          <w:rPr>
            <w:rStyle w:val="Hyperlink"/>
            <w:rFonts w:ascii="Times New Roman" w:hAnsi="Times New Roman" w:cs="Times New Roman"/>
            <w:color w:val="auto"/>
            <w:sz w:val="24"/>
            <w:szCs w:val="24"/>
            <w:u w:val="none"/>
          </w:rPr>
          <w:t>https://www.hotelexecutive.com/business_review/3993/four-steps-to-effective-performance-management-for-hospitality-employers</w:t>
        </w:r>
      </w:hyperlink>
      <w:r w:rsidRPr="001D2788">
        <w:rPr>
          <w:rFonts w:ascii="Times New Roman" w:hAnsi="Times New Roman" w:cs="Times New Roman"/>
          <w:sz w:val="24"/>
          <w:szCs w:val="24"/>
          <w:shd w:val="clear" w:color="auto" w:fill="FFFFFF"/>
        </w:rPr>
        <w:t xml:space="preserve"> from </w:t>
      </w:r>
    </w:p>
    <w:p w:rsidR="00AB7C2E" w:rsidRPr="001D2788" w:rsidRDefault="00AB7C2E" w:rsidP="00AB7C2E">
      <w:pPr>
        <w:spacing w:after="0" w:line="480" w:lineRule="auto"/>
        <w:ind w:left="720" w:hanging="720"/>
        <w:rPr>
          <w:rFonts w:ascii="Times New Roman" w:hAnsi="Times New Roman" w:cs="Times New Roman"/>
          <w:sz w:val="24"/>
          <w:szCs w:val="24"/>
          <w:shd w:val="clear" w:color="auto" w:fill="FFFFFF"/>
        </w:rPr>
      </w:pPr>
      <w:r w:rsidRPr="001D2788">
        <w:rPr>
          <w:rFonts w:ascii="Times New Roman" w:hAnsi="Times New Roman" w:cs="Times New Roman"/>
          <w:sz w:val="24"/>
          <w:szCs w:val="24"/>
          <w:shd w:val="clear" w:color="auto" w:fill="FFFFFF"/>
        </w:rPr>
        <w:t xml:space="preserve">Hai, A. (2012). </w:t>
      </w:r>
      <w:r w:rsidRPr="001D2788">
        <w:rPr>
          <w:rFonts w:ascii="Times New Roman" w:hAnsi="Times New Roman" w:cs="Times New Roman"/>
          <w:i/>
          <w:sz w:val="24"/>
          <w:szCs w:val="24"/>
          <w:shd w:val="clear" w:color="auto" w:fill="FFFFFF"/>
        </w:rPr>
        <w:t>Performance Appraisal Effectiveness: An evaluation of McDonald’s in the UK.</w:t>
      </w:r>
      <w:r w:rsidRPr="001D2788">
        <w:rPr>
          <w:rFonts w:ascii="Times New Roman" w:hAnsi="Times New Roman" w:cs="Times New Roman"/>
          <w:sz w:val="24"/>
          <w:szCs w:val="24"/>
          <w:shd w:val="clear" w:color="auto" w:fill="FFFFFF"/>
        </w:rPr>
        <w:t xml:space="preserve"> Lambert Academic Publishing. </w:t>
      </w:r>
    </w:p>
    <w:p w:rsidR="00AB7C2E" w:rsidRPr="001D2788" w:rsidRDefault="00AB7C2E" w:rsidP="00AB7C2E">
      <w:pPr>
        <w:spacing w:after="0" w:line="480" w:lineRule="auto"/>
        <w:ind w:left="720" w:hanging="720"/>
        <w:rPr>
          <w:rFonts w:ascii="Times New Roman" w:hAnsi="Times New Roman" w:cs="Times New Roman"/>
          <w:sz w:val="24"/>
          <w:szCs w:val="24"/>
        </w:rPr>
      </w:pPr>
      <w:r w:rsidRPr="001D2788">
        <w:rPr>
          <w:rFonts w:ascii="Times New Roman" w:hAnsi="Times New Roman" w:cs="Times New Roman"/>
          <w:sz w:val="24"/>
          <w:szCs w:val="24"/>
          <w:shd w:val="clear" w:color="auto" w:fill="FFFFFF"/>
        </w:rPr>
        <w:t xml:space="preserve">Kissflow. (2019 April, 09). “A Definitive Guide to Employee Performance Appraisal Methods.” HR Cloud. Retrieved from </w:t>
      </w:r>
      <w:hyperlink r:id="rId7" w:history="1">
        <w:r w:rsidRPr="001D2788">
          <w:rPr>
            <w:rStyle w:val="Hyperlink"/>
            <w:rFonts w:ascii="Times New Roman" w:hAnsi="Times New Roman" w:cs="Times New Roman"/>
            <w:color w:val="auto"/>
            <w:sz w:val="24"/>
            <w:szCs w:val="24"/>
            <w:u w:val="none"/>
          </w:rPr>
          <w:t>https://kissflow.com/hr-process/performance-management/employee-performance-appraisal-method/</w:t>
        </w:r>
      </w:hyperlink>
    </w:p>
    <w:p w:rsidR="00AB7C2E" w:rsidRPr="001D2788" w:rsidRDefault="00AB7C2E" w:rsidP="00AB7C2E">
      <w:pPr>
        <w:spacing w:after="0" w:line="480" w:lineRule="auto"/>
        <w:ind w:left="720" w:hanging="720"/>
        <w:rPr>
          <w:rFonts w:ascii="Times New Roman" w:hAnsi="Times New Roman" w:cs="Times New Roman"/>
          <w:sz w:val="24"/>
          <w:szCs w:val="24"/>
          <w:shd w:val="clear" w:color="auto" w:fill="FFFFFF"/>
        </w:rPr>
      </w:pPr>
      <w:r w:rsidRPr="001D2788">
        <w:rPr>
          <w:rFonts w:ascii="Times New Roman" w:hAnsi="Times New Roman" w:cs="Times New Roman"/>
          <w:sz w:val="24"/>
          <w:szCs w:val="24"/>
        </w:rPr>
        <w:t xml:space="preserve">McDonald’s. (2017). </w:t>
      </w:r>
      <w:r w:rsidRPr="001D2788">
        <w:rPr>
          <w:rFonts w:ascii="Times New Roman" w:hAnsi="Times New Roman" w:cs="Times New Roman"/>
          <w:i/>
          <w:sz w:val="24"/>
          <w:szCs w:val="24"/>
        </w:rPr>
        <w:t>Your Right to Know.</w:t>
      </w:r>
      <w:r w:rsidRPr="001D2788">
        <w:rPr>
          <w:rFonts w:ascii="Times New Roman" w:hAnsi="Times New Roman" w:cs="Times New Roman"/>
          <w:sz w:val="24"/>
          <w:szCs w:val="24"/>
        </w:rPr>
        <w:t xml:space="preserve"> Retrieved from </w:t>
      </w:r>
      <w:hyperlink r:id="rId8" w:history="1">
        <w:r w:rsidRPr="001D2788">
          <w:rPr>
            <w:rStyle w:val="Hyperlink"/>
            <w:rFonts w:ascii="Times New Roman" w:hAnsi="Times New Roman" w:cs="Times New Roman"/>
            <w:color w:val="auto"/>
            <w:sz w:val="24"/>
            <w:szCs w:val="24"/>
            <w:u w:val="none"/>
          </w:rPr>
          <w:t>https://www.mcdonalds.com/gb/en-gb/help/faq/18529-can-you-provide-information-on-mcdonalds-performance-management-system-and-performance-appraisal.html</w:t>
        </w:r>
      </w:hyperlink>
    </w:p>
    <w:p w:rsidR="00AB7C2E" w:rsidRPr="001D2788" w:rsidRDefault="00AB7C2E" w:rsidP="00AB7C2E">
      <w:pPr>
        <w:spacing w:after="0" w:line="480" w:lineRule="auto"/>
        <w:ind w:left="720" w:hanging="720"/>
        <w:rPr>
          <w:rFonts w:ascii="Times New Roman" w:hAnsi="Times New Roman" w:cs="Times New Roman"/>
          <w:sz w:val="24"/>
          <w:szCs w:val="24"/>
        </w:rPr>
      </w:pPr>
      <w:r w:rsidRPr="001D2788">
        <w:rPr>
          <w:rFonts w:ascii="Times New Roman" w:hAnsi="Times New Roman" w:cs="Times New Roman"/>
          <w:sz w:val="24"/>
          <w:szCs w:val="24"/>
          <w:shd w:val="clear" w:color="auto" w:fill="FFFFFF"/>
        </w:rPr>
        <w:t>Pulakos, E. D. (2004). </w:t>
      </w:r>
      <w:r w:rsidRPr="001D2788">
        <w:rPr>
          <w:rFonts w:ascii="Times New Roman" w:hAnsi="Times New Roman" w:cs="Times New Roman"/>
          <w:i/>
          <w:iCs/>
          <w:sz w:val="24"/>
          <w:szCs w:val="24"/>
          <w:shd w:val="clear" w:color="auto" w:fill="FFFFFF"/>
        </w:rPr>
        <w:t>Performance Management: A roadmap for developing, implementing and evaluating performance management systems</w:t>
      </w:r>
      <w:r w:rsidRPr="001D2788">
        <w:rPr>
          <w:rFonts w:ascii="Times New Roman" w:hAnsi="Times New Roman" w:cs="Times New Roman"/>
          <w:sz w:val="24"/>
          <w:szCs w:val="24"/>
          <w:shd w:val="clear" w:color="auto" w:fill="FFFFFF"/>
        </w:rPr>
        <w:t> (pp. 2-3). Alexandria, VA: SHRM foundation.</w:t>
      </w:r>
    </w:p>
    <w:p w:rsidR="00AB7C2E" w:rsidRPr="00AB7C2E" w:rsidRDefault="00AB7C2E" w:rsidP="00AB7C2E">
      <w:pPr>
        <w:spacing w:after="0" w:line="480" w:lineRule="auto"/>
        <w:rPr>
          <w:rFonts w:ascii="Times New Roman" w:hAnsi="Times New Roman" w:cs="Times New Roman"/>
          <w:sz w:val="24"/>
          <w:szCs w:val="24"/>
        </w:rPr>
      </w:pPr>
    </w:p>
    <w:sectPr w:rsidR="00AB7C2E" w:rsidRPr="00AB7C2E" w:rsidSect="00AB7C2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3556" w:rsidRDefault="00C03556" w:rsidP="00AB7C2E">
      <w:pPr>
        <w:spacing w:after="0" w:line="240" w:lineRule="auto"/>
      </w:pPr>
      <w:r>
        <w:separator/>
      </w:r>
    </w:p>
  </w:endnote>
  <w:endnote w:type="continuationSeparator" w:id="0">
    <w:p w:rsidR="00C03556" w:rsidRDefault="00C03556" w:rsidP="00AB7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3556" w:rsidRDefault="00C03556" w:rsidP="00AB7C2E">
      <w:pPr>
        <w:spacing w:after="0" w:line="240" w:lineRule="auto"/>
      </w:pPr>
      <w:r>
        <w:separator/>
      </w:r>
    </w:p>
  </w:footnote>
  <w:footnote w:type="continuationSeparator" w:id="0">
    <w:p w:rsidR="00C03556" w:rsidRDefault="00C03556" w:rsidP="00AB7C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7C2E" w:rsidRDefault="00AB7C2E">
    <w:pPr>
      <w:pStyle w:val="Header"/>
    </w:pPr>
    <w:r w:rsidRPr="00AB7C2E">
      <w:rPr>
        <w:rFonts w:ascii="Times New Roman" w:hAnsi="Times New Roman" w:cs="Times New Roman"/>
        <w:sz w:val="24"/>
        <w:szCs w:val="24"/>
      </w:rPr>
      <w:t xml:space="preserve">PERFORMANCE MANAGEMENT SYSTEM </w:t>
    </w:r>
    <w:r w:rsidRPr="00AB7C2E">
      <w:rPr>
        <w:rFonts w:ascii="Times New Roman" w:hAnsi="Times New Roman" w:cs="Times New Roman"/>
        <w:sz w:val="24"/>
        <w:szCs w:val="24"/>
      </w:rPr>
      <w:tab/>
    </w:r>
    <w:r w:rsidRPr="00AB7C2E">
      <w:rPr>
        <w:rFonts w:ascii="Times New Roman" w:hAnsi="Times New Roman" w:cs="Times New Roman"/>
        <w:sz w:val="24"/>
        <w:szCs w:val="24"/>
      </w:rPr>
      <w:tab/>
    </w:r>
    <w:r w:rsidRPr="00AB7C2E">
      <w:rPr>
        <w:rFonts w:ascii="Times New Roman" w:hAnsi="Times New Roman" w:cs="Times New Roman"/>
        <w:sz w:val="24"/>
        <w:szCs w:val="24"/>
      </w:rPr>
      <w:fldChar w:fldCharType="begin"/>
    </w:r>
    <w:r w:rsidRPr="00AB7C2E">
      <w:rPr>
        <w:rFonts w:ascii="Times New Roman" w:hAnsi="Times New Roman" w:cs="Times New Roman"/>
        <w:sz w:val="24"/>
        <w:szCs w:val="24"/>
      </w:rPr>
      <w:instrText xml:space="preserve"> PAGE   \* MERGEFORMAT </w:instrText>
    </w:r>
    <w:r w:rsidRPr="00AB7C2E">
      <w:rPr>
        <w:rFonts w:ascii="Times New Roman" w:hAnsi="Times New Roman" w:cs="Times New Roman"/>
        <w:sz w:val="24"/>
        <w:szCs w:val="24"/>
      </w:rPr>
      <w:fldChar w:fldCharType="separate"/>
    </w:r>
    <w:r w:rsidR="00AC6645">
      <w:rPr>
        <w:rFonts w:ascii="Times New Roman" w:hAnsi="Times New Roman" w:cs="Times New Roman"/>
        <w:noProof/>
        <w:sz w:val="24"/>
        <w:szCs w:val="24"/>
      </w:rPr>
      <w:t>3</w:t>
    </w:r>
    <w:r w:rsidRPr="00AB7C2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7C2E" w:rsidRPr="00AB7C2E" w:rsidRDefault="00AB7C2E">
    <w:pPr>
      <w:pStyle w:val="Header"/>
      <w:rPr>
        <w:rFonts w:ascii="Times New Roman" w:hAnsi="Times New Roman" w:cs="Times New Roman"/>
        <w:sz w:val="24"/>
        <w:szCs w:val="24"/>
      </w:rPr>
    </w:pPr>
    <w:r w:rsidRPr="00AB7C2E">
      <w:rPr>
        <w:rFonts w:ascii="Times New Roman" w:hAnsi="Times New Roman" w:cs="Times New Roman"/>
        <w:sz w:val="24"/>
        <w:szCs w:val="24"/>
      </w:rPr>
      <w:t xml:space="preserve">Running head: PERFORMANCE MANAGEMENT SYSTEM </w:t>
    </w:r>
    <w:r w:rsidRPr="00AB7C2E">
      <w:rPr>
        <w:rFonts w:ascii="Times New Roman" w:hAnsi="Times New Roman" w:cs="Times New Roman"/>
        <w:sz w:val="24"/>
        <w:szCs w:val="24"/>
      </w:rPr>
      <w:tab/>
    </w:r>
    <w:r w:rsidRPr="00AB7C2E">
      <w:rPr>
        <w:rFonts w:ascii="Times New Roman" w:hAnsi="Times New Roman" w:cs="Times New Roman"/>
        <w:sz w:val="24"/>
        <w:szCs w:val="24"/>
      </w:rPr>
      <w:tab/>
    </w:r>
    <w:r w:rsidRPr="00AB7C2E">
      <w:rPr>
        <w:rFonts w:ascii="Times New Roman" w:hAnsi="Times New Roman" w:cs="Times New Roman"/>
        <w:sz w:val="24"/>
        <w:szCs w:val="24"/>
      </w:rPr>
      <w:fldChar w:fldCharType="begin"/>
    </w:r>
    <w:r w:rsidRPr="00AB7C2E">
      <w:rPr>
        <w:rFonts w:ascii="Times New Roman" w:hAnsi="Times New Roman" w:cs="Times New Roman"/>
        <w:sz w:val="24"/>
        <w:szCs w:val="24"/>
      </w:rPr>
      <w:instrText xml:space="preserve"> PAGE   \* MERGEFORMAT </w:instrText>
    </w:r>
    <w:r w:rsidRPr="00AB7C2E">
      <w:rPr>
        <w:rFonts w:ascii="Times New Roman" w:hAnsi="Times New Roman" w:cs="Times New Roman"/>
        <w:sz w:val="24"/>
        <w:szCs w:val="24"/>
      </w:rPr>
      <w:fldChar w:fldCharType="separate"/>
    </w:r>
    <w:r w:rsidR="00AC6645">
      <w:rPr>
        <w:rFonts w:ascii="Times New Roman" w:hAnsi="Times New Roman" w:cs="Times New Roman"/>
        <w:noProof/>
        <w:sz w:val="24"/>
        <w:szCs w:val="24"/>
      </w:rPr>
      <w:t>1</w:t>
    </w:r>
    <w:r w:rsidRPr="00AB7C2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66F"/>
    <w:rsid w:val="0021366F"/>
    <w:rsid w:val="00382149"/>
    <w:rsid w:val="00670B7E"/>
    <w:rsid w:val="009528C5"/>
    <w:rsid w:val="00AB7C2E"/>
    <w:rsid w:val="00AC6645"/>
    <w:rsid w:val="00C03556"/>
    <w:rsid w:val="00C232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060D7A-B9D8-413C-8B52-D55B85D4D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7C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7C2E"/>
  </w:style>
  <w:style w:type="paragraph" w:styleId="Footer">
    <w:name w:val="footer"/>
    <w:basedOn w:val="Normal"/>
    <w:link w:val="FooterChar"/>
    <w:uiPriority w:val="99"/>
    <w:unhideWhenUsed/>
    <w:rsid w:val="00AB7C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C2E"/>
  </w:style>
  <w:style w:type="character" w:styleId="Hyperlink">
    <w:name w:val="Hyperlink"/>
    <w:basedOn w:val="DefaultParagraphFont"/>
    <w:uiPriority w:val="99"/>
    <w:semiHidden/>
    <w:unhideWhenUsed/>
    <w:rsid w:val="00AB7C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cdonalds.com/gb/en-gb/help/faq/18529-can-you-provide-information-on-mcdonalds-performance-management-system-and-performance-appraisal.html" TargetMode="External"/><Relationship Id="rId3" Type="http://schemas.openxmlformats.org/officeDocument/2006/relationships/webSettings" Target="webSettings.xml"/><Relationship Id="rId7" Type="http://schemas.openxmlformats.org/officeDocument/2006/relationships/hyperlink" Target="https://kissflow.com/hr-process/performance-management/employee-performance-appraisal-method/"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otelexecutive.com/business_review/3993/four-steps-to-effective-performance-management-for-hospitality-employer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842</Words>
  <Characters>4802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2020-03-27T02:35:00Z</dcterms:created>
  <dcterms:modified xsi:type="dcterms:W3CDTF">2020-03-27T02:35:00Z</dcterms:modified>
</cp:coreProperties>
</file>